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A496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Segoe UI Historic"/>
          <w:color w:val="050505"/>
          <w:sz w:val="23"/>
          <w:szCs w:val="23"/>
        </w:rPr>
        <w:t>Camaro Ss 2017</w:t>
      </w:r>
    </w:p>
    <w:p w14:paraId="1ED2D394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كمارو</w:t>
      </w:r>
      <w:r w:rsidRPr="006A263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Ss 2017</w:t>
      </w:r>
    </w:p>
    <w:p w14:paraId="190B9A60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فول </w:t>
      </w:r>
    </w:p>
    <w:p w14:paraId="6D2E24E5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كشف</w:t>
      </w:r>
    </w:p>
    <w:p w14:paraId="1E4A6519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ومواصفات السياره معروفه</w:t>
      </w:r>
    </w:p>
    <w:p w14:paraId="271525F5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عليها اضافات</w:t>
      </w:r>
    </w:p>
    <w:p w14:paraId="715DF27B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دبات بورلا اتاك</w:t>
      </w:r>
    </w:p>
    <w:p w14:paraId="3C2C47A7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شوته</w:t>
      </w:r>
      <w:r w:rsidRPr="006A263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AFE</w:t>
      </w: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مغلق</w:t>
      </w:r>
    </w:p>
    <w:p w14:paraId="09C5ABF6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اويل كاج كان عدد٢</w:t>
      </w:r>
    </w:p>
    <w:p w14:paraId="7F62AB1E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ميثانول انجكشن ستيج ٣</w:t>
      </w:r>
    </w:p>
    <w:p w14:paraId="074BAB4B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</w:t>
      </w:r>
      <w:r w:rsidRPr="006A263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AFR</w:t>
      </w:r>
    </w:p>
    <w:p w14:paraId="7CF7066D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تفريغ+برمجه الببطل(سيف تيتو)</w:t>
      </w:r>
    </w:p>
    <w:p w14:paraId="2BBE8DEB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ومطلعه رقم كلش حلو على الديانو</w:t>
      </w:r>
    </w:p>
    <w:p w14:paraId="48572FD6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عليها جناح مال 1</w:t>
      </w:r>
      <w:r w:rsidRPr="006A263B">
        <w:rPr>
          <w:rFonts w:ascii="inherit" w:eastAsia="Times New Roman" w:hAnsi="inherit" w:cs="Segoe UI Historic"/>
          <w:color w:val="050505"/>
          <w:sz w:val="23"/>
          <w:szCs w:val="23"/>
        </w:rPr>
        <w:t>LE</w:t>
      </w:r>
    </w:p>
    <w:p w14:paraId="53D2F8D0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مصروف عليها كلش هوايه</w:t>
      </w:r>
    </w:p>
    <w:p w14:paraId="5FA015C2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حادثها جاملغ وبنيد بارد</w:t>
      </w:r>
    </w:p>
    <w:p w14:paraId="1B6F9749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وبالعراق جاملغ خلفي يعني قطعه وحده صبغ</w:t>
      </w:r>
    </w:p>
    <w:p w14:paraId="230B7CE6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رقم بغداد مشروع وطني</w:t>
      </w:r>
    </w:p>
    <w:p w14:paraId="0AC351EF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.. { 22,000$ } قابل للتفاوض </w:t>
      </w:r>
    </w:p>
    <w:p w14:paraId="022AF127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بغداد</w:t>
      </w:r>
    </w:p>
    <w:p w14:paraId="447228E7" w14:textId="77777777" w:rsidR="006A263B" w:rsidRPr="006A263B" w:rsidRDefault="006A263B" w:rsidP="006A263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A263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اكثر .. 07739687020</w:t>
      </w:r>
    </w:p>
    <w:p w14:paraId="643B87C2" w14:textId="77777777" w:rsidR="00D31413" w:rsidRDefault="00D31413"/>
    <w:sectPr w:rsidR="00D3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13"/>
    <w:rsid w:val="006A263B"/>
    <w:rsid w:val="00D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B0372-6A03-4903-8087-363553F5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2023-03-20T10:47:00Z</dcterms:created>
  <dcterms:modified xsi:type="dcterms:W3CDTF">2023-03-20T10:47:00Z</dcterms:modified>
</cp:coreProperties>
</file>